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1405" w14:textId="77777777" w:rsidR="0002368B" w:rsidRPr="0002368B" w:rsidRDefault="0002368B" w:rsidP="0002368B">
      <w:pPr>
        <w:jc w:val="both"/>
        <w:rPr>
          <w:rFonts w:ascii="-webkit-standard" w:hAnsi="-webkit-standard" w:cs="Times New Roman"/>
          <w:color w:val="000000"/>
          <w:sz w:val="27"/>
          <w:szCs w:val="27"/>
        </w:rPr>
      </w:pPr>
      <w:r w:rsidRPr="0002368B">
        <w:rPr>
          <w:rFonts w:ascii="Century Gothic" w:hAnsi="Century Gothic" w:cs="Times New Roman"/>
          <w:b/>
          <w:bCs/>
          <w:color w:val="000000"/>
          <w:sz w:val="18"/>
          <w:szCs w:val="18"/>
          <w:u w:val="single"/>
        </w:rPr>
        <w:t>The Chase Nursery </w:t>
      </w:r>
      <w:r w:rsidR="004B686E">
        <w:rPr>
          <w:rFonts w:ascii="Century Gothic" w:hAnsi="Century Gothic" w:cs="Times New Roman"/>
          <w:b/>
          <w:bCs/>
          <w:color w:val="000000"/>
          <w:sz w:val="18"/>
          <w:szCs w:val="18"/>
          <w:u w:val="single"/>
        </w:rPr>
        <w:t>Clacton</w:t>
      </w:r>
      <w:r w:rsidRPr="0002368B">
        <w:rPr>
          <w:rFonts w:ascii="Century Gothic" w:hAnsi="Century Gothic" w:cs="Times New Roman"/>
          <w:b/>
          <w:bCs/>
          <w:color w:val="000000"/>
          <w:sz w:val="18"/>
          <w:szCs w:val="18"/>
          <w:u w:val="single"/>
        </w:rPr>
        <w:t> Local Offer</w:t>
      </w:r>
    </w:p>
    <w:p w14:paraId="13CBC023" w14:textId="77777777" w:rsidR="0002368B" w:rsidRP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0A96BAA9" w14:textId="5B49082B" w:rsidR="0002368B" w:rsidRPr="0002368B" w:rsidRDefault="0002368B" w:rsidP="0002368B">
      <w:pPr>
        <w:jc w:val="both"/>
        <w:rPr>
          <w:rFonts w:ascii="-webkit-standard" w:hAnsi="-webkit-standard" w:cs="Times New Roman"/>
          <w:color w:val="000000"/>
          <w:sz w:val="27"/>
          <w:szCs w:val="27"/>
        </w:rPr>
      </w:pPr>
      <w:r w:rsidRPr="0002368B">
        <w:rPr>
          <w:rFonts w:ascii="Century Gothic" w:hAnsi="Century Gothic" w:cs="Times New Roman"/>
          <w:color w:val="000000"/>
          <w:sz w:val="18"/>
          <w:szCs w:val="18"/>
        </w:rPr>
        <w:t>The Chase Nursery</w:t>
      </w:r>
      <w:r w:rsidR="004B686E">
        <w:rPr>
          <w:rFonts w:ascii="Century Gothic" w:hAnsi="Century Gothic" w:cs="Times New Roman"/>
          <w:color w:val="000000"/>
          <w:sz w:val="18"/>
          <w:szCs w:val="18"/>
        </w:rPr>
        <w:t xml:space="preserve"> Clacton</w:t>
      </w:r>
      <w:r w:rsidRPr="0002368B">
        <w:rPr>
          <w:rFonts w:ascii="Century Gothic" w:hAnsi="Century Gothic" w:cs="Times New Roman"/>
          <w:color w:val="000000"/>
          <w:sz w:val="18"/>
          <w:szCs w:val="18"/>
        </w:rPr>
        <w:t> welcomes all children with Special Educational Needs and Disabilities to the setting. We aim to be inclusive at all times and of each individual child’s needs. As an inclusive setting we ensure all children are provided with a safe, secure and friendly environment. </w:t>
      </w:r>
    </w:p>
    <w:p w14:paraId="5383A4DC" w14:textId="77777777" w:rsidR="0002368B" w:rsidRP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7C585FFD" w14:textId="045A47B0" w:rsidR="0002368B" w:rsidRPr="0002368B" w:rsidRDefault="0002368B" w:rsidP="0002368B">
      <w:pPr>
        <w:jc w:val="both"/>
        <w:rPr>
          <w:rFonts w:ascii="-webkit-standard" w:hAnsi="-webkit-standard" w:cs="Times New Roman"/>
          <w:color w:val="000000"/>
          <w:sz w:val="27"/>
          <w:szCs w:val="27"/>
        </w:rPr>
      </w:pPr>
      <w:r w:rsidRPr="0002368B">
        <w:rPr>
          <w:rFonts w:ascii="Century Gothic" w:hAnsi="Century Gothic" w:cs="Times New Roman"/>
          <w:color w:val="000000"/>
          <w:sz w:val="18"/>
          <w:szCs w:val="18"/>
        </w:rPr>
        <w:t>Our trained SENCO is Miss </w:t>
      </w:r>
      <w:r w:rsidR="00142159">
        <w:rPr>
          <w:rFonts w:ascii="Century Gothic" w:hAnsi="Century Gothic" w:cs="Times New Roman"/>
          <w:color w:val="000000"/>
          <w:sz w:val="18"/>
          <w:szCs w:val="18"/>
        </w:rPr>
        <w:t xml:space="preserve">Jade </w:t>
      </w:r>
      <w:r w:rsidR="00EA5933">
        <w:rPr>
          <w:rFonts w:ascii="Century Gothic" w:hAnsi="Century Gothic" w:cs="Times New Roman"/>
          <w:color w:val="000000"/>
          <w:sz w:val="18"/>
          <w:szCs w:val="18"/>
        </w:rPr>
        <w:t>Thorp-</w:t>
      </w:r>
      <w:r w:rsidR="003675A3">
        <w:rPr>
          <w:rFonts w:ascii="Century Gothic" w:hAnsi="Century Gothic" w:cs="Times New Roman"/>
          <w:color w:val="000000"/>
          <w:sz w:val="18"/>
          <w:szCs w:val="18"/>
        </w:rPr>
        <w:t xml:space="preserve"> Rowe </w:t>
      </w:r>
      <w:r w:rsidRPr="0002368B">
        <w:rPr>
          <w:rFonts w:ascii="Century Gothic" w:hAnsi="Century Gothic" w:cs="Times New Roman"/>
          <w:color w:val="000000"/>
          <w:sz w:val="18"/>
          <w:szCs w:val="18"/>
        </w:rPr>
        <w:t>who has been worki</w:t>
      </w:r>
      <w:r w:rsidR="00EC3803">
        <w:rPr>
          <w:rFonts w:ascii="Century Gothic" w:hAnsi="Century Gothic" w:cs="Times New Roman"/>
          <w:color w:val="000000"/>
          <w:sz w:val="18"/>
          <w:szCs w:val="18"/>
        </w:rPr>
        <w:t>ng</w:t>
      </w:r>
      <w:r w:rsidRPr="0002368B">
        <w:rPr>
          <w:rFonts w:ascii="Century Gothic" w:hAnsi="Century Gothic" w:cs="Times New Roman"/>
          <w:color w:val="000000"/>
          <w:sz w:val="18"/>
          <w:szCs w:val="18"/>
        </w:rPr>
        <w:t xml:space="preserve"> with SEN children and young people with additional needs and/or disabilities for</w:t>
      </w:r>
      <w:r w:rsidR="00693DF6">
        <w:rPr>
          <w:rFonts w:ascii="Century Gothic" w:hAnsi="Century Gothic" w:cs="Times New Roman"/>
          <w:color w:val="000000"/>
          <w:sz w:val="18"/>
          <w:szCs w:val="18"/>
        </w:rPr>
        <w:t xml:space="preserve"> a few </w:t>
      </w:r>
      <w:r w:rsidRPr="0002368B">
        <w:rPr>
          <w:rFonts w:ascii="Century Gothic" w:hAnsi="Century Gothic" w:cs="Times New Roman"/>
          <w:color w:val="000000"/>
          <w:sz w:val="18"/>
          <w:szCs w:val="18"/>
        </w:rPr>
        <w:t>years</w:t>
      </w:r>
      <w:r w:rsidR="00693DF6">
        <w:rPr>
          <w:rFonts w:ascii="Century Gothic" w:hAnsi="Century Gothic" w:cs="Times New Roman"/>
          <w:color w:val="000000"/>
          <w:sz w:val="18"/>
          <w:szCs w:val="18"/>
        </w:rPr>
        <w:t xml:space="preserve">. </w:t>
      </w:r>
      <w:r w:rsidRPr="0002368B">
        <w:rPr>
          <w:rFonts w:ascii="Century Gothic" w:hAnsi="Century Gothic" w:cs="Times New Roman"/>
          <w:color w:val="000000"/>
          <w:sz w:val="18"/>
          <w:szCs w:val="18"/>
        </w:rPr>
        <w:t xml:space="preserve"> </w:t>
      </w:r>
    </w:p>
    <w:p w14:paraId="65676578" w14:textId="77777777" w:rsidR="0002368B" w:rsidRP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4AAC9079" w14:textId="459EF4CE" w:rsidR="0002368B" w:rsidRPr="0002368B" w:rsidRDefault="0002368B" w:rsidP="0002368B">
      <w:pPr>
        <w:jc w:val="both"/>
        <w:rPr>
          <w:rFonts w:ascii="-webkit-standard" w:hAnsi="-webkit-standard" w:cs="Times New Roman"/>
          <w:color w:val="000000"/>
          <w:sz w:val="27"/>
          <w:szCs w:val="27"/>
        </w:rPr>
      </w:pPr>
      <w:r w:rsidRPr="0002368B">
        <w:rPr>
          <w:rFonts w:ascii="Century Gothic" w:hAnsi="Century Gothic" w:cs="Times New Roman"/>
          <w:color w:val="000000"/>
          <w:sz w:val="18"/>
          <w:szCs w:val="18"/>
        </w:rPr>
        <w:t xml:space="preserve">All children are allocated a Key Worker who will be responsible for completing observations on your child, however if you have a child that requires additional support during their time at The Chase Nursery </w:t>
      </w:r>
      <w:r w:rsidR="00C44C68">
        <w:rPr>
          <w:rFonts w:ascii="Century Gothic" w:hAnsi="Century Gothic" w:cs="Times New Roman"/>
          <w:color w:val="000000"/>
          <w:sz w:val="18"/>
          <w:szCs w:val="18"/>
        </w:rPr>
        <w:t>Clacton</w:t>
      </w:r>
      <w:r w:rsidRPr="0002368B">
        <w:rPr>
          <w:rFonts w:ascii="Century Gothic" w:hAnsi="Century Gothic" w:cs="Times New Roman"/>
          <w:color w:val="000000"/>
          <w:sz w:val="18"/>
          <w:szCs w:val="18"/>
        </w:rPr>
        <w:t>, our SENCo is on hand to offer all the support and advice needed.</w:t>
      </w:r>
    </w:p>
    <w:p w14:paraId="592F50AA" w14:textId="77777777" w:rsidR="0002368B" w:rsidRP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07367A61" w14:textId="77777777" w:rsidR="0002368B" w:rsidRP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50018EF0" w14:textId="77777777" w:rsidR="0002368B" w:rsidRPr="0002368B" w:rsidRDefault="0002368B" w:rsidP="0002368B">
      <w:pPr>
        <w:jc w:val="both"/>
        <w:rPr>
          <w:rFonts w:ascii="-webkit-standard" w:hAnsi="-webkit-standard" w:cs="Times New Roman"/>
          <w:color w:val="000000"/>
          <w:sz w:val="27"/>
          <w:szCs w:val="27"/>
        </w:rPr>
      </w:pPr>
      <w:r w:rsidRPr="0002368B">
        <w:rPr>
          <w:rFonts w:ascii="Century Gothic" w:hAnsi="Century Gothic" w:cs="Times New Roman"/>
          <w:b/>
          <w:bCs/>
          <w:color w:val="000000"/>
          <w:sz w:val="18"/>
          <w:szCs w:val="18"/>
        </w:rPr>
        <w:t>Our Building</w:t>
      </w:r>
    </w:p>
    <w:p w14:paraId="66D573C3" w14:textId="77777777" w:rsidR="0002368B" w:rsidRP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25C6F33B" w14:textId="0551BB1B" w:rsidR="0002368B" w:rsidRPr="0002368B" w:rsidRDefault="0002368B" w:rsidP="0002368B">
      <w:pPr>
        <w:jc w:val="both"/>
        <w:rPr>
          <w:rFonts w:ascii="-webkit-standard" w:hAnsi="-webkit-standard" w:cs="Times New Roman"/>
          <w:color w:val="000000"/>
          <w:sz w:val="27"/>
          <w:szCs w:val="27"/>
        </w:rPr>
      </w:pPr>
      <w:r w:rsidRPr="0002368B">
        <w:rPr>
          <w:rFonts w:ascii="Century Gothic" w:hAnsi="Century Gothic" w:cs="Times New Roman"/>
          <w:color w:val="000000"/>
          <w:sz w:val="18"/>
          <w:szCs w:val="18"/>
        </w:rPr>
        <w:t xml:space="preserve">The Chase Nursery </w:t>
      </w:r>
      <w:r w:rsidR="00B410AF">
        <w:rPr>
          <w:rFonts w:ascii="Century Gothic" w:hAnsi="Century Gothic" w:cs="Times New Roman"/>
          <w:color w:val="000000"/>
          <w:sz w:val="18"/>
          <w:szCs w:val="18"/>
        </w:rPr>
        <w:t>Clacton</w:t>
      </w:r>
      <w:r w:rsidR="00B410AF" w:rsidRPr="0002368B">
        <w:rPr>
          <w:rFonts w:ascii="Century Gothic" w:hAnsi="Century Gothic" w:cs="Times New Roman"/>
          <w:color w:val="000000"/>
          <w:sz w:val="18"/>
          <w:szCs w:val="18"/>
        </w:rPr>
        <w:t xml:space="preserve"> </w:t>
      </w:r>
      <w:r w:rsidRPr="0002368B">
        <w:rPr>
          <w:rFonts w:ascii="Century Gothic" w:hAnsi="Century Gothic" w:cs="Times New Roman"/>
          <w:color w:val="000000"/>
          <w:sz w:val="18"/>
          <w:szCs w:val="18"/>
        </w:rPr>
        <w:t>is situated </w:t>
      </w:r>
      <w:r w:rsidR="00F944D7">
        <w:rPr>
          <w:rFonts w:ascii="Century Gothic" w:hAnsi="Century Gothic" w:cs="Times New Roman"/>
          <w:color w:val="000000"/>
          <w:sz w:val="18"/>
          <w:szCs w:val="18"/>
        </w:rPr>
        <w:t>in Cambridge Road</w:t>
      </w:r>
      <w:r w:rsidRPr="0002368B">
        <w:rPr>
          <w:rFonts w:ascii="Century Gothic" w:hAnsi="Century Gothic" w:cs="Times New Roman"/>
          <w:color w:val="000000"/>
          <w:sz w:val="18"/>
          <w:szCs w:val="18"/>
        </w:rPr>
        <w:t xml:space="preserve"> </w:t>
      </w:r>
      <w:r w:rsidR="00135A95">
        <w:rPr>
          <w:rFonts w:ascii="Century Gothic" w:hAnsi="Century Gothic" w:cs="Times New Roman"/>
          <w:color w:val="000000"/>
          <w:sz w:val="18"/>
          <w:szCs w:val="18"/>
        </w:rPr>
        <w:t>near Clacton town</w:t>
      </w:r>
      <w:r w:rsidR="00241EF3">
        <w:rPr>
          <w:rFonts w:ascii="Century Gothic" w:hAnsi="Century Gothic" w:cs="Times New Roman"/>
          <w:color w:val="000000"/>
          <w:sz w:val="18"/>
          <w:szCs w:val="18"/>
        </w:rPr>
        <w:t xml:space="preserve"> </w:t>
      </w:r>
      <w:r w:rsidRPr="0002368B">
        <w:rPr>
          <w:rFonts w:ascii="Century Gothic" w:hAnsi="Century Gothic" w:cs="Times New Roman"/>
          <w:color w:val="000000"/>
          <w:sz w:val="18"/>
          <w:szCs w:val="18"/>
        </w:rPr>
        <w:t xml:space="preserve">in a </w:t>
      </w:r>
      <w:r w:rsidR="00F944D7">
        <w:rPr>
          <w:rFonts w:ascii="Century Gothic" w:hAnsi="Century Gothic" w:cs="Times New Roman"/>
          <w:color w:val="000000"/>
          <w:sz w:val="18"/>
          <w:szCs w:val="18"/>
        </w:rPr>
        <w:t xml:space="preserve">former church building. </w:t>
      </w:r>
      <w:r w:rsidRPr="0002368B">
        <w:rPr>
          <w:rFonts w:ascii="Century Gothic" w:hAnsi="Century Gothic" w:cs="Times New Roman"/>
          <w:color w:val="000000"/>
          <w:sz w:val="18"/>
          <w:szCs w:val="18"/>
        </w:rPr>
        <w:t>There is parking on the road for parents/carers to drop off and collect children along the road outside.</w:t>
      </w:r>
      <w:r w:rsidR="00712651">
        <w:rPr>
          <w:rFonts w:ascii="Century Gothic" w:hAnsi="Century Gothic" w:cs="Times New Roman"/>
          <w:color w:val="000000"/>
          <w:sz w:val="18"/>
          <w:szCs w:val="18"/>
        </w:rPr>
        <w:t xml:space="preserve"> </w:t>
      </w:r>
      <w:r w:rsidR="00573C1E">
        <w:rPr>
          <w:rFonts w:ascii="Century Gothic" w:hAnsi="Century Gothic" w:cs="Times New Roman"/>
          <w:color w:val="000000"/>
          <w:sz w:val="18"/>
          <w:szCs w:val="18"/>
        </w:rPr>
        <w:t>Our wide entrance hall is</w:t>
      </w:r>
      <w:r w:rsidRPr="0002368B">
        <w:rPr>
          <w:rFonts w:ascii="Century Gothic" w:hAnsi="Century Gothic" w:cs="Times New Roman"/>
          <w:color w:val="000000"/>
          <w:sz w:val="18"/>
          <w:szCs w:val="18"/>
        </w:rPr>
        <w:t xml:space="preserve"> accessible to everyone including those who may have a wheelchair or walking aid. This continues throughout the nursery and into the garden area</w:t>
      </w:r>
      <w:r w:rsidR="00873344">
        <w:rPr>
          <w:rFonts w:ascii="Century Gothic" w:hAnsi="Century Gothic" w:cs="Times New Roman"/>
          <w:color w:val="000000"/>
          <w:sz w:val="18"/>
          <w:szCs w:val="18"/>
        </w:rPr>
        <w:t xml:space="preserve">. </w:t>
      </w:r>
    </w:p>
    <w:p w14:paraId="5C6DEDC8" w14:textId="77777777" w:rsidR="0002368B" w:rsidRP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0047F936" w14:textId="77777777" w:rsidR="0002368B" w:rsidRPr="0002368B" w:rsidRDefault="0002368B" w:rsidP="0002368B">
      <w:pPr>
        <w:jc w:val="both"/>
        <w:rPr>
          <w:rFonts w:ascii="-webkit-standard" w:hAnsi="-webkit-standard" w:cs="Times New Roman"/>
          <w:color w:val="000000"/>
          <w:sz w:val="27"/>
          <w:szCs w:val="27"/>
        </w:rPr>
      </w:pPr>
      <w:r w:rsidRPr="0002368B">
        <w:rPr>
          <w:rFonts w:ascii="Century Gothic" w:hAnsi="Century Gothic" w:cs="Times New Roman"/>
          <w:b/>
          <w:bCs/>
          <w:color w:val="000000"/>
          <w:sz w:val="18"/>
          <w:szCs w:val="18"/>
        </w:rPr>
        <w:t>Our staff</w:t>
      </w:r>
    </w:p>
    <w:p w14:paraId="64304124" w14:textId="77777777" w:rsidR="0002368B" w:rsidRPr="0002368B" w:rsidRDefault="0002368B" w:rsidP="0002368B">
      <w:pPr>
        <w:ind w:firstLine="540"/>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70CA7092" w14:textId="1C1A7437" w:rsidR="0002368B" w:rsidRDefault="0002368B" w:rsidP="00426AC3">
      <w:pPr>
        <w:ind w:left="540" w:hanging="540"/>
        <w:jc w:val="both"/>
        <w:rPr>
          <w:rFonts w:ascii="-webkit-standard" w:hAnsi="-webkit-standard" w:cs="Times New Roman"/>
          <w:color w:val="000000"/>
          <w:sz w:val="27"/>
          <w:szCs w:val="27"/>
        </w:rPr>
      </w:pPr>
      <w:r w:rsidRPr="0002368B">
        <w:rPr>
          <w:rFonts w:ascii="Century Gothic" w:hAnsi="Century Gothic" w:cs="Times New Roman"/>
          <w:color w:val="000000"/>
          <w:sz w:val="18"/>
          <w:szCs w:val="18"/>
        </w:rPr>
        <w:t xml:space="preserve">All staff are aware and use Makaton during the day-to-day routine of the nursery with all children. All </w:t>
      </w:r>
      <w:r w:rsidR="0028571E">
        <w:rPr>
          <w:rFonts w:ascii="Century Gothic" w:hAnsi="Century Gothic" w:cs="Times New Roman"/>
          <w:color w:val="000000"/>
          <w:sz w:val="18"/>
          <w:szCs w:val="18"/>
        </w:rPr>
        <w:t xml:space="preserve">the </w:t>
      </w:r>
      <w:r w:rsidR="00FE331F" w:rsidRPr="0002368B">
        <w:rPr>
          <w:rFonts w:ascii="Century Gothic" w:hAnsi="Century Gothic" w:cs="Times New Roman"/>
          <w:color w:val="000000"/>
          <w:sz w:val="18"/>
          <w:szCs w:val="18"/>
        </w:rPr>
        <w:t>staff</w:t>
      </w:r>
      <w:r w:rsidRPr="0002368B">
        <w:rPr>
          <w:rFonts w:ascii="Century Gothic" w:hAnsi="Century Gothic" w:cs="Times New Roman"/>
          <w:color w:val="000000"/>
          <w:sz w:val="18"/>
          <w:szCs w:val="18"/>
        </w:rPr>
        <w:t xml:space="preserve"> are pediatric first aid trained. Many have attended inclusion development training and</w:t>
      </w:r>
      <w:r w:rsidR="00074E1E">
        <w:rPr>
          <w:rFonts w:ascii="Century Gothic" w:hAnsi="Century Gothic" w:cs="Times New Roman"/>
          <w:color w:val="000000"/>
          <w:sz w:val="18"/>
          <w:szCs w:val="18"/>
        </w:rPr>
        <w:t xml:space="preserve"> </w:t>
      </w:r>
      <w:r w:rsidRPr="0002368B">
        <w:rPr>
          <w:rFonts w:ascii="Century Gothic" w:hAnsi="Century Gothic" w:cs="Times New Roman"/>
          <w:color w:val="000000"/>
          <w:sz w:val="18"/>
          <w:szCs w:val="18"/>
        </w:rPr>
        <w:t>seminars and have also attended phonological awareness training.</w:t>
      </w:r>
    </w:p>
    <w:p w14:paraId="3C18A3F8" w14:textId="77777777" w:rsidR="0028571E" w:rsidRPr="0002368B" w:rsidRDefault="0028571E" w:rsidP="0028571E">
      <w:pPr>
        <w:ind w:left="540" w:hanging="540"/>
        <w:jc w:val="both"/>
        <w:rPr>
          <w:rFonts w:ascii="-webkit-standard" w:hAnsi="-webkit-standard" w:cs="Times New Roman"/>
          <w:color w:val="000000"/>
          <w:sz w:val="27"/>
          <w:szCs w:val="27"/>
        </w:rPr>
      </w:pPr>
    </w:p>
    <w:p w14:paraId="214D8614" w14:textId="14AD699A" w:rsidR="0002368B" w:rsidRPr="0002368B" w:rsidRDefault="0002368B" w:rsidP="0002368B">
      <w:pPr>
        <w:jc w:val="both"/>
        <w:rPr>
          <w:rFonts w:ascii="-webkit-standard" w:hAnsi="-webkit-standard" w:cs="Times New Roman"/>
          <w:color w:val="000000"/>
          <w:sz w:val="27"/>
          <w:szCs w:val="27"/>
        </w:rPr>
      </w:pPr>
      <w:r w:rsidRPr="0002368B">
        <w:rPr>
          <w:rFonts w:ascii="Century Gothic" w:hAnsi="Century Gothic" w:cs="Times New Roman"/>
          <w:color w:val="000000"/>
          <w:sz w:val="18"/>
          <w:szCs w:val="18"/>
        </w:rPr>
        <w:t>Our qualified SENCo is Miss</w:t>
      </w:r>
      <w:r w:rsidR="00F944D7">
        <w:rPr>
          <w:rFonts w:ascii="Century Gothic" w:hAnsi="Century Gothic" w:cs="Times New Roman"/>
          <w:color w:val="000000"/>
          <w:sz w:val="18"/>
          <w:szCs w:val="18"/>
        </w:rPr>
        <w:t xml:space="preserve"> Jade Throp-Rowe</w:t>
      </w:r>
      <w:r w:rsidRPr="0002368B">
        <w:rPr>
          <w:rFonts w:ascii="Century Gothic" w:hAnsi="Century Gothic" w:cs="Times New Roman"/>
          <w:color w:val="000000"/>
          <w:sz w:val="18"/>
          <w:szCs w:val="18"/>
        </w:rPr>
        <w:t xml:space="preserve">. </w:t>
      </w:r>
      <w:r w:rsidR="00D92667">
        <w:rPr>
          <w:rFonts w:ascii="Century Gothic" w:hAnsi="Century Gothic" w:cs="Times New Roman"/>
          <w:color w:val="000000"/>
          <w:sz w:val="18"/>
          <w:szCs w:val="18"/>
        </w:rPr>
        <w:t xml:space="preserve">Jade </w:t>
      </w:r>
      <w:r w:rsidRPr="0002368B">
        <w:rPr>
          <w:rFonts w:ascii="Century Gothic" w:hAnsi="Century Gothic" w:cs="Times New Roman"/>
          <w:color w:val="000000"/>
          <w:sz w:val="18"/>
          <w:szCs w:val="18"/>
        </w:rPr>
        <w:t xml:space="preserve">is responsible for the day-to-day provision for children with SEN. Together with the key workers in our setting, </w:t>
      </w:r>
      <w:r w:rsidR="00D92667">
        <w:rPr>
          <w:rFonts w:ascii="Century Gothic" w:hAnsi="Century Gothic" w:cs="Times New Roman"/>
          <w:color w:val="000000"/>
          <w:sz w:val="18"/>
          <w:szCs w:val="18"/>
        </w:rPr>
        <w:t>Jade</w:t>
      </w:r>
      <w:r w:rsidR="00D92667" w:rsidRPr="0002368B">
        <w:rPr>
          <w:rFonts w:ascii="Century Gothic" w:hAnsi="Century Gothic" w:cs="Times New Roman"/>
          <w:color w:val="000000"/>
          <w:sz w:val="18"/>
          <w:szCs w:val="18"/>
        </w:rPr>
        <w:t xml:space="preserve"> maintains</w:t>
      </w:r>
      <w:r w:rsidRPr="0002368B">
        <w:rPr>
          <w:rFonts w:ascii="Century Gothic" w:hAnsi="Century Gothic" w:cs="Times New Roman"/>
          <w:color w:val="000000"/>
          <w:sz w:val="18"/>
          <w:szCs w:val="18"/>
        </w:rPr>
        <w:t xml:space="preserve"> and overseas all records for children with SEN. She will also liaise with parents/carers and our other staff regarding the children’s </w:t>
      </w:r>
      <w:r w:rsidR="00D92667">
        <w:rPr>
          <w:rFonts w:ascii="Century Gothic" w:hAnsi="Century Gothic" w:cs="Times New Roman"/>
          <w:color w:val="000000"/>
          <w:sz w:val="18"/>
          <w:szCs w:val="18"/>
        </w:rPr>
        <w:t>need Jade</w:t>
      </w:r>
      <w:r w:rsidRPr="0002368B">
        <w:rPr>
          <w:rFonts w:ascii="Century Gothic" w:hAnsi="Century Gothic" w:cs="Times New Roman"/>
          <w:color w:val="000000"/>
          <w:sz w:val="18"/>
          <w:szCs w:val="18"/>
        </w:rPr>
        <w:t> works alongside </w:t>
      </w:r>
      <w:r w:rsidR="00D92667">
        <w:rPr>
          <w:rFonts w:ascii="Century Gothic" w:hAnsi="Century Gothic" w:cs="Times New Roman"/>
          <w:color w:val="000000"/>
          <w:sz w:val="18"/>
          <w:szCs w:val="18"/>
        </w:rPr>
        <w:t>Laura Morgan</w:t>
      </w:r>
      <w:r w:rsidRPr="0002368B">
        <w:rPr>
          <w:rFonts w:ascii="Century Gothic" w:hAnsi="Century Gothic" w:cs="Times New Roman"/>
          <w:color w:val="000000"/>
          <w:sz w:val="18"/>
          <w:szCs w:val="18"/>
        </w:rPr>
        <w:t> who is the ENCO (equality named coordinator) for the nursery.</w:t>
      </w:r>
    </w:p>
    <w:p w14:paraId="361D7C9E" w14:textId="77777777" w:rsidR="0002368B" w:rsidRP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24427A97" w14:textId="5543BC06" w:rsidR="0002368B" w:rsidRPr="0002368B" w:rsidRDefault="0002368B" w:rsidP="0002368B">
      <w:pPr>
        <w:jc w:val="both"/>
        <w:rPr>
          <w:rFonts w:ascii="-webkit-standard" w:hAnsi="-webkit-standard" w:cs="Times New Roman"/>
          <w:color w:val="000000"/>
          <w:sz w:val="27"/>
          <w:szCs w:val="27"/>
        </w:rPr>
      </w:pPr>
      <w:r w:rsidRPr="0002368B">
        <w:rPr>
          <w:rFonts w:ascii="Century Gothic" w:hAnsi="Century Gothic" w:cs="Times New Roman"/>
          <w:color w:val="000000"/>
          <w:sz w:val="18"/>
          <w:szCs w:val="18"/>
        </w:rPr>
        <w:t>Our Safeguarding Officer is </w:t>
      </w:r>
      <w:r w:rsidR="00C4750D">
        <w:rPr>
          <w:rFonts w:ascii="Century Gothic" w:hAnsi="Century Gothic" w:cs="Times New Roman"/>
          <w:color w:val="000000"/>
          <w:sz w:val="18"/>
          <w:szCs w:val="18"/>
        </w:rPr>
        <w:t>Sarah Hipkin</w:t>
      </w:r>
      <w:r w:rsidRPr="0002368B">
        <w:rPr>
          <w:rFonts w:ascii="Century Gothic" w:hAnsi="Century Gothic" w:cs="Times New Roman"/>
          <w:color w:val="000000"/>
          <w:sz w:val="18"/>
          <w:szCs w:val="18"/>
        </w:rPr>
        <w:t>. She is responsible for any safeguarding issues. Please refer to our Safeguarding Children Policy for more information. </w:t>
      </w:r>
    </w:p>
    <w:p w14:paraId="2565A762" w14:textId="77777777" w:rsidR="0002368B" w:rsidRP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47D31ABD" w14:textId="77777777" w:rsidR="0002368B" w:rsidRP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08B5B116" w14:textId="77777777" w:rsidR="0002368B" w:rsidRP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3D574619" w14:textId="77777777" w:rsidR="0002368B" w:rsidRP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58291442" w14:textId="77777777" w:rsidR="0002368B" w:rsidRPr="0002368B" w:rsidRDefault="0002368B" w:rsidP="0002368B">
      <w:pPr>
        <w:jc w:val="both"/>
        <w:rPr>
          <w:rFonts w:ascii="-webkit-standard" w:hAnsi="-webkit-standard" w:cs="Times New Roman"/>
          <w:color w:val="000000"/>
          <w:sz w:val="27"/>
          <w:szCs w:val="27"/>
        </w:rPr>
      </w:pPr>
      <w:r w:rsidRPr="0002368B">
        <w:rPr>
          <w:rFonts w:ascii="Century Gothic" w:hAnsi="Century Gothic" w:cs="Times New Roman"/>
          <w:b/>
          <w:bCs/>
          <w:color w:val="000000"/>
          <w:sz w:val="18"/>
          <w:szCs w:val="18"/>
        </w:rPr>
        <w:t>How we identify that a child needs extra help and support</w:t>
      </w:r>
    </w:p>
    <w:p w14:paraId="3AFB0663" w14:textId="77777777" w:rsidR="0002368B" w:rsidRP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4B30D8B5" w14:textId="77777777" w:rsidR="0002368B" w:rsidRPr="0002368B" w:rsidRDefault="0002368B" w:rsidP="0002368B">
      <w:pPr>
        <w:jc w:val="both"/>
        <w:rPr>
          <w:rFonts w:ascii="-webkit-standard" w:hAnsi="-webkit-standard" w:cs="Times New Roman"/>
          <w:color w:val="000000"/>
          <w:sz w:val="27"/>
          <w:szCs w:val="27"/>
        </w:rPr>
      </w:pPr>
      <w:r w:rsidRPr="0002368B">
        <w:rPr>
          <w:rFonts w:ascii="Century Gothic" w:hAnsi="Century Gothic" w:cs="Times New Roman"/>
          <w:color w:val="000000"/>
          <w:sz w:val="18"/>
          <w:szCs w:val="18"/>
        </w:rPr>
        <w:t>We complete ongoing observational assessments of all children in our care. These are linked to the Development Matters Ages and Stages of Development set by the current EYFS. This can help us identify individual needs of the children. These observations are discussed with other staff, the SENCo and Manager. It is then decided which the most effective plan of action will be.</w:t>
      </w:r>
    </w:p>
    <w:p w14:paraId="2BF6824E" w14:textId="77777777" w:rsidR="0002368B" w:rsidRP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2AF1A90D" w14:textId="77777777" w:rsidR="0002368B" w:rsidRPr="0002368B" w:rsidRDefault="0002368B" w:rsidP="0002368B">
      <w:pPr>
        <w:jc w:val="both"/>
        <w:rPr>
          <w:rFonts w:ascii="-webkit-standard" w:hAnsi="-webkit-standard" w:cs="Times New Roman"/>
          <w:color w:val="000000"/>
          <w:sz w:val="27"/>
          <w:szCs w:val="27"/>
        </w:rPr>
      </w:pPr>
      <w:r w:rsidRPr="0002368B">
        <w:rPr>
          <w:rFonts w:ascii="Century Gothic" w:hAnsi="Century Gothic" w:cs="Times New Roman"/>
          <w:color w:val="000000"/>
          <w:sz w:val="18"/>
          <w:szCs w:val="18"/>
        </w:rPr>
        <w:t>If you have any concerns about your child’s development you can ask for time to discuss this in private with us. If your child’s key person has identified a possible individual need, they will discuss the matter with you in private and together plan to support your child’s learning and development.</w:t>
      </w:r>
    </w:p>
    <w:p w14:paraId="13EF32D7" w14:textId="77777777" w:rsidR="0002368B" w:rsidRPr="0002368B" w:rsidRDefault="0002368B" w:rsidP="0002368B">
      <w:pPr>
        <w:jc w:val="both"/>
        <w:rPr>
          <w:rFonts w:ascii="-webkit-standard" w:hAnsi="-webkit-standard" w:cs="Times New Roman"/>
          <w:color w:val="000000"/>
          <w:sz w:val="27"/>
          <w:szCs w:val="27"/>
        </w:rPr>
      </w:pPr>
      <w:r w:rsidRPr="0002368B">
        <w:rPr>
          <w:rFonts w:ascii="Century Gothic" w:hAnsi="Century Gothic" w:cs="Times New Roman"/>
          <w:color w:val="000000"/>
          <w:sz w:val="18"/>
          <w:szCs w:val="18"/>
        </w:rPr>
        <w:t>Reports from health care professionals, such as Health Visitors, Speech and Language Therapists can identify children’s individual needs. The setting welcomes parents and professionals to share these reports with us in order to plan appropriately to meet individual needs.</w:t>
      </w:r>
    </w:p>
    <w:p w14:paraId="5A7E10C9" w14:textId="11CBA626" w:rsid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205DC562" w14:textId="57497E72" w:rsidR="00426AC3" w:rsidRDefault="00426AC3" w:rsidP="0002368B">
      <w:pPr>
        <w:jc w:val="both"/>
        <w:rPr>
          <w:rFonts w:ascii="-webkit-standard" w:hAnsi="-webkit-standard" w:cs="Times New Roman"/>
          <w:color w:val="000000"/>
          <w:sz w:val="27"/>
          <w:szCs w:val="27"/>
        </w:rPr>
      </w:pPr>
    </w:p>
    <w:p w14:paraId="3984CFDA" w14:textId="77777777" w:rsidR="00426AC3" w:rsidRPr="0002368B" w:rsidRDefault="00426AC3" w:rsidP="0002368B">
      <w:pPr>
        <w:jc w:val="both"/>
        <w:rPr>
          <w:rFonts w:ascii="-webkit-standard" w:hAnsi="-webkit-standard" w:cs="Times New Roman"/>
          <w:color w:val="000000"/>
          <w:sz w:val="27"/>
          <w:szCs w:val="27"/>
        </w:rPr>
      </w:pPr>
    </w:p>
    <w:p w14:paraId="3156CF14" w14:textId="77777777" w:rsidR="0002368B" w:rsidRPr="0002368B" w:rsidRDefault="0002368B" w:rsidP="0002368B">
      <w:pPr>
        <w:jc w:val="both"/>
        <w:rPr>
          <w:rFonts w:ascii="-webkit-standard" w:hAnsi="-webkit-standard" w:cs="Times New Roman"/>
          <w:color w:val="000000"/>
          <w:sz w:val="27"/>
          <w:szCs w:val="27"/>
        </w:rPr>
      </w:pPr>
      <w:r w:rsidRPr="0002368B">
        <w:rPr>
          <w:rFonts w:ascii="Century Gothic" w:hAnsi="Century Gothic" w:cs="Times New Roman"/>
          <w:b/>
          <w:bCs/>
          <w:color w:val="000000"/>
          <w:sz w:val="18"/>
          <w:szCs w:val="18"/>
        </w:rPr>
        <w:lastRenderedPageBreak/>
        <w:t>How we will support children who may have additional needs</w:t>
      </w:r>
    </w:p>
    <w:p w14:paraId="6A5306DB" w14:textId="77777777" w:rsidR="0002368B" w:rsidRP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0E3B0289" w14:textId="74407187" w:rsidR="0002368B" w:rsidRPr="0002368B" w:rsidRDefault="0002368B" w:rsidP="0002368B">
      <w:pPr>
        <w:jc w:val="both"/>
        <w:rPr>
          <w:rFonts w:ascii="-webkit-standard" w:hAnsi="-webkit-standard" w:cs="Times New Roman"/>
          <w:color w:val="000000"/>
          <w:sz w:val="27"/>
          <w:szCs w:val="27"/>
        </w:rPr>
      </w:pPr>
      <w:r w:rsidRPr="0002368B">
        <w:rPr>
          <w:rFonts w:ascii="Century Gothic" w:hAnsi="Century Gothic" w:cs="Times New Roman"/>
          <w:color w:val="000000"/>
          <w:sz w:val="18"/>
          <w:szCs w:val="18"/>
        </w:rPr>
        <w:t xml:space="preserve">Our SENCo will explain how children’s individual needs can be met by planning support using Outcomes and/or a One Page Profile. We will also gather further guidance and advice from the Area SENCo. The SENCo will also explain who can become involved in your child’s development and their role. The key person will work with the SENCo to oversee the </w:t>
      </w:r>
      <w:r w:rsidR="003B07ED">
        <w:rPr>
          <w:rFonts w:ascii="Century Gothic" w:hAnsi="Century Gothic" w:cs="Times New Roman"/>
          <w:color w:val="000000"/>
          <w:sz w:val="18"/>
          <w:szCs w:val="18"/>
        </w:rPr>
        <w:t>ESP</w:t>
      </w:r>
      <w:r w:rsidRPr="0002368B">
        <w:rPr>
          <w:rFonts w:ascii="Century Gothic" w:hAnsi="Century Gothic" w:cs="Times New Roman"/>
          <w:color w:val="000000"/>
          <w:sz w:val="18"/>
          <w:szCs w:val="18"/>
        </w:rPr>
        <w:t xml:space="preserve"> targets for your child. The Key person will be in most session with the child, with the SENCo at hand for support. They will identify individual needs and plan next steps, accessing additional support from others where necessary. </w:t>
      </w:r>
    </w:p>
    <w:p w14:paraId="08DD08BB" w14:textId="77777777" w:rsidR="0002368B" w:rsidRP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22A4A1F0" w14:textId="17D1F8C7" w:rsidR="0002368B" w:rsidRPr="0002368B" w:rsidRDefault="0002368B" w:rsidP="0002368B">
      <w:pPr>
        <w:jc w:val="both"/>
        <w:rPr>
          <w:rFonts w:ascii="-webkit-standard" w:hAnsi="-webkit-standard" w:cs="Times New Roman"/>
          <w:color w:val="000000"/>
          <w:sz w:val="27"/>
          <w:szCs w:val="27"/>
        </w:rPr>
      </w:pPr>
      <w:r w:rsidRPr="0002368B">
        <w:rPr>
          <w:rFonts w:ascii="Century Gothic" w:hAnsi="Century Gothic" w:cs="Times New Roman"/>
          <w:color w:val="000000"/>
          <w:sz w:val="18"/>
          <w:szCs w:val="18"/>
        </w:rPr>
        <w:t xml:space="preserve">The Chase Nursery </w:t>
      </w:r>
      <w:r w:rsidR="00A5484C">
        <w:rPr>
          <w:rFonts w:ascii="Century Gothic" w:hAnsi="Century Gothic" w:cs="Times New Roman"/>
          <w:color w:val="000000"/>
          <w:sz w:val="18"/>
          <w:szCs w:val="18"/>
        </w:rPr>
        <w:t xml:space="preserve">Clacton </w:t>
      </w:r>
      <w:r w:rsidRPr="0002368B">
        <w:rPr>
          <w:rFonts w:ascii="Century Gothic" w:hAnsi="Century Gothic" w:cs="Times New Roman"/>
          <w:color w:val="000000"/>
          <w:sz w:val="18"/>
          <w:szCs w:val="18"/>
        </w:rPr>
        <w:t>works with the parents/carers alongside a range of support agencies including;</w:t>
      </w:r>
    </w:p>
    <w:p w14:paraId="20E529EA" w14:textId="77777777" w:rsidR="0002368B" w:rsidRPr="0002368B" w:rsidRDefault="0002368B" w:rsidP="0002368B">
      <w:pPr>
        <w:ind w:hanging="270"/>
        <w:jc w:val="both"/>
        <w:divId w:val="1889562587"/>
        <w:rPr>
          <w:rFonts w:ascii="-webkit-standard" w:eastAsia="Times New Roman" w:hAnsi="-webkit-standard" w:cs="Times New Roman"/>
          <w:color w:val="000000"/>
          <w:sz w:val="27"/>
          <w:szCs w:val="27"/>
        </w:rPr>
      </w:pPr>
      <w:r w:rsidRPr="0002368B">
        <w:rPr>
          <w:rFonts w:ascii="Symbol" w:eastAsia="Times New Roman" w:hAnsi="Symbol" w:cs="Times New Roman"/>
          <w:color w:val="000000"/>
          <w:sz w:val="15"/>
          <w:szCs w:val="15"/>
        </w:rPr>
        <w:t>• </w:t>
      </w:r>
      <w:r w:rsidRPr="0002368B">
        <w:rPr>
          <w:rFonts w:ascii="Century Gothic" w:eastAsia="Times New Roman" w:hAnsi="Century Gothic" w:cs="Times New Roman"/>
          <w:color w:val="000000"/>
          <w:sz w:val="18"/>
          <w:szCs w:val="18"/>
        </w:rPr>
        <w:t>Speech and language therapists</w:t>
      </w:r>
    </w:p>
    <w:p w14:paraId="1285B28E" w14:textId="77777777" w:rsidR="0002368B" w:rsidRPr="0002368B" w:rsidRDefault="0002368B" w:rsidP="0002368B">
      <w:pPr>
        <w:ind w:hanging="270"/>
        <w:jc w:val="both"/>
        <w:divId w:val="1418676547"/>
        <w:rPr>
          <w:rFonts w:ascii="-webkit-standard" w:eastAsia="Times New Roman" w:hAnsi="-webkit-standard" w:cs="Times New Roman"/>
          <w:color w:val="000000"/>
          <w:sz w:val="27"/>
          <w:szCs w:val="27"/>
        </w:rPr>
      </w:pPr>
      <w:r w:rsidRPr="0002368B">
        <w:rPr>
          <w:rFonts w:ascii="Symbol" w:eastAsia="Times New Roman" w:hAnsi="Symbol" w:cs="Times New Roman"/>
          <w:color w:val="000000"/>
          <w:sz w:val="15"/>
          <w:szCs w:val="15"/>
        </w:rPr>
        <w:t>• </w:t>
      </w:r>
      <w:r w:rsidRPr="0002368B">
        <w:rPr>
          <w:rFonts w:ascii="Century Gothic" w:eastAsia="Times New Roman" w:hAnsi="Century Gothic" w:cs="Times New Roman"/>
          <w:color w:val="000000"/>
          <w:sz w:val="18"/>
          <w:szCs w:val="18"/>
        </w:rPr>
        <w:t>Educational Psychologists</w:t>
      </w:r>
    </w:p>
    <w:p w14:paraId="2E1F9C12" w14:textId="77777777" w:rsidR="0002368B" w:rsidRPr="0002368B" w:rsidRDefault="0002368B" w:rsidP="0002368B">
      <w:pPr>
        <w:ind w:hanging="270"/>
        <w:jc w:val="both"/>
        <w:divId w:val="961568958"/>
        <w:rPr>
          <w:rFonts w:ascii="-webkit-standard" w:eastAsia="Times New Roman" w:hAnsi="-webkit-standard" w:cs="Times New Roman"/>
          <w:color w:val="000000"/>
          <w:sz w:val="27"/>
          <w:szCs w:val="27"/>
        </w:rPr>
      </w:pPr>
      <w:r w:rsidRPr="0002368B">
        <w:rPr>
          <w:rFonts w:ascii="Symbol" w:eastAsia="Times New Roman" w:hAnsi="Symbol" w:cs="Times New Roman"/>
          <w:color w:val="000000"/>
          <w:sz w:val="15"/>
          <w:szCs w:val="15"/>
        </w:rPr>
        <w:t>• </w:t>
      </w:r>
      <w:r w:rsidRPr="0002368B">
        <w:rPr>
          <w:rFonts w:ascii="Century Gothic" w:eastAsia="Times New Roman" w:hAnsi="Century Gothic" w:cs="Times New Roman"/>
          <w:color w:val="000000"/>
          <w:sz w:val="18"/>
          <w:szCs w:val="18"/>
        </w:rPr>
        <w:t>Behaviour support services</w:t>
      </w:r>
    </w:p>
    <w:p w14:paraId="0DB33802" w14:textId="77777777" w:rsidR="0002368B" w:rsidRPr="0002368B" w:rsidRDefault="0002368B" w:rsidP="0002368B">
      <w:pPr>
        <w:ind w:hanging="270"/>
        <w:jc w:val="both"/>
        <w:divId w:val="155538725"/>
        <w:rPr>
          <w:rFonts w:ascii="-webkit-standard" w:eastAsia="Times New Roman" w:hAnsi="-webkit-standard" w:cs="Times New Roman"/>
          <w:color w:val="000000"/>
          <w:sz w:val="27"/>
          <w:szCs w:val="27"/>
        </w:rPr>
      </w:pPr>
      <w:r w:rsidRPr="0002368B">
        <w:rPr>
          <w:rFonts w:ascii="Symbol" w:eastAsia="Times New Roman" w:hAnsi="Symbol" w:cs="Times New Roman"/>
          <w:color w:val="000000"/>
          <w:sz w:val="15"/>
          <w:szCs w:val="15"/>
        </w:rPr>
        <w:t>• </w:t>
      </w:r>
      <w:r w:rsidRPr="0002368B">
        <w:rPr>
          <w:rFonts w:ascii="Century Gothic" w:eastAsia="Times New Roman" w:hAnsi="Century Gothic" w:cs="Times New Roman"/>
          <w:color w:val="000000"/>
          <w:sz w:val="18"/>
          <w:szCs w:val="18"/>
        </w:rPr>
        <w:t>Paediatricians and/or other medical services</w:t>
      </w:r>
    </w:p>
    <w:p w14:paraId="2F78538F" w14:textId="77777777" w:rsidR="0002368B" w:rsidRPr="0002368B" w:rsidRDefault="0002368B" w:rsidP="0002368B">
      <w:pPr>
        <w:ind w:hanging="270"/>
        <w:jc w:val="both"/>
        <w:divId w:val="52579734"/>
        <w:rPr>
          <w:rFonts w:ascii="-webkit-standard" w:eastAsia="Times New Roman" w:hAnsi="-webkit-standard" w:cs="Times New Roman"/>
          <w:color w:val="000000"/>
          <w:sz w:val="27"/>
          <w:szCs w:val="27"/>
        </w:rPr>
      </w:pPr>
      <w:r w:rsidRPr="0002368B">
        <w:rPr>
          <w:rFonts w:ascii="Symbol" w:eastAsia="Times New Roman" w:hAnsi="Symbol" w:cs="Times New Roman"/>
          <w:color w:val="000000"/>
          <w:sz w:val="15"/>
          <w:szCs w:val="15"/>
        </w:rPr>
        <w:t>• </w:t>
      </w:r>
      <w:r w:rsidRPr="0002368B">
        <w:rPr>
          <w:rFonts w:ascii="Century Gothic" w:eastAsia="Times New Roman" w:hAnsi="Century Gothic" w:cs="Times New Roman"/>
          <w:color w:val="000000"/>
          <w:sz w:val="18"/>
          <w:szCs w:val="18"/>
        </w:rPr>
        <w:t>Occupational Therapists</w:t>
      </w:r>
    </w:p>
    <w:p w14:paraId="362A5C95" w14:textId="77777777" w:rsidR="0002368B" w:rsidRPr="0002368B" w:rsidRDefault="0002368B" w:rsidP="0002368B">
      <w:pPr>
        <w:ind w:hanging="270"/>
        <w:jc w:val="both"/>
        <w:divId w:val="440497860"/>
        <w:rPr>
          <w:rFonts w:ascii="-webkit-standard" w:eastAsia="Times New Roman" w:hAnsi="-webkit-standard" w:cs="Times New Roman"/>
          <w:color w:val="000000"/>
          <w:sz w:val="27"/>
          <w:szCs w:val="27"/>
        </w:rPr>
      </w:pPr>
      <w:r w:rsidRPr="0002368B">
        <w:rPr>
          <w:rFonts w:ascii="Symbol" w:eastAsia="Times New Roman" w:hAnsi="Symbol" w:cs="Times New Roman"/>
          <w:color w:val="000000"/>
          <w:sz w:val="15"/>
          <w:szCs w:val="15"/>
        </w:rPr>
        <w:t>• </w:t>
      </w:r>
      <w:r w:rsidRPr="0002368B">
        <w:rPr>
          <w:rFonts w:ascii="Century Gothic" w:eastAsia="Times New Roman" w:hAnsi="Century Gothic" w:cs="Times New Roman"/>
          <w:color w:val="000000"/>
          <w:sz w:val="18"/>
          <w:szCs w:val="18"/>
        </w:rPr>
        <w:t>Physiotherapists</w:t>
      </w:r>
    </w:p>
    <w:p w14:paraId="122E8C7C" w14:textId="77777777" w:rsidR="0002368B" w:rsidRPr="0002368B" w:rsidRDefault="0002368B" w:rsidP="0002368B">
      <w:pPr>
        <w:ind w:hanging="270"/>
        <w:jc w:val="both"/>
        <w:divId w:val="1840730580"/>
        <w:rPr>
          <w:rFonts w:ascii="-webkit-standard" w:eastAsia="Times New Roman" w:hAnsi="-webkit-standard" w:cs="Times New Roman"/>
          <w:color w:val="000000"/>
          <w:sz w:val="27"/>
          <w:szCs w:val="27"/>
        </w:rPr>
      </w:pPr>
      <w:r w:rsidRPr="0002368B">
        <w:rPr>
          <w:rFonts w:ascii="Symbol" w:eastAsia="Times New Roman" w:hAnsi="Symbol" w:cs="Times New Roman"/>
          <w:color w:val="000000"/>
          <w:sz w:val="15"/>
          <w:szCs w:val="15"/>
        </w:rPr>
        <w:t>• </w:t>
      </w:r>
      <w:r w:rsidRPr="0002368B">
        <w:rPr>
          <w:rFonts w:ascii="Century Gothic" w:eastAsia="Times New Roman" w:hAnsi="Century Gothic" w:cs="Times New Roman"/>
          <w:color w:val="000000"/>
          <w:sz w:val="18"/>
          <w:szCs w:val="18"/>
        </w:rPr>
        <w:t>Educational welfare officers</w:t>
      </w:r>
    </w:p>
    <w:p w14:paraId="1ED0280C" w14:textId="77777777" w:rsidR="0002368B" w:rsidRPr="0002368B" w:rsidRDefault="0002368B" w:rsidP="0002368B">
      <w:pPr>
        <w:ind w:hanging="270"/>
        <w:jc w:val="both"/>
        <w:divId w:val="1310285902"/>
        <w:rPr>
          <w:rFonts w:ascii="-webkit-standard" w:eastAsia="Times New Roman" w:hAnsi="-webkit-standard" w:cs="Times New Roman"/>
          <w:color w:val="000000"/>
          <w:sz w:val="27"/>
          <w:szCs w:val="27"/>
        </w:rPr>
      </w:pPr>
      <w:r w:rsidRPr="0002368B">
        <w:rPr>
          <w:rFonts w:ascii="Symbol" w:eastAsia="Times New Roman" w:hAnsi="Symbol" w:cs="Times New Roman"/>
          <w:color w:val="000000"/>
          <w:sz w:val="15"/>
          <w:szCs w:val="15"/>
        </w:rPr>
        <w:t>• </w:t>
      </w:r>
      <w:r w:rsidRPr="0002368B">
        <w:rPr>
          <w:rFonts w:ascii="Century Gothic" w:eastAsia="Times New Roman" w:hAnsi="Century Gothic" w:cs="Times New Roman"/>
          <w:color w:val="000000"/>
          <w:sz w:val="18"/>
          <w:szCs w:val="18"/>
        </w:rPr>
        <w:t>Children’s services</w:t>
      </w:r>
    </w:p>
    <w:p w14:paraId="329D1446" w14:textId="77777777" w:rsidR="0002368B" w:rsidRPr="0002368B" w:rsidRDefault="0002368B" w:rsidP="0002368B">
      <w:pPr>
        <w:ind w:hanging="270"/>
        <w:jc w:val="both"/>
        <w:divId w:val="749036166"/>
        <w:rPr>
          <w:rFonts w:ascii="-webkit-standard" w:eastAsia="Times New Roman" w:hAnsi="-webkit-standard" w:cs="Times New Roman"/>
          <w:color w:val="000000"/>
          <w:sz w:val="27"/>
          <w:szCs w:val="27"/>
        </w:rPr>
      </w:pPr>
      <w:r w:rsidRPr="0002368B">
        <w:rPr>
          <w:rFonts w:ascii="Symbol" w:eastAsia="Times New Roman" w:hAnsi="Symbol" w:cs="Times New Roman"/>
          <w:color w:val="000000"/>
          <w:sz w:val="15"/>
          <w:szCs w:val="15"/>
        </w:rPr>
        <w:t>• </w:t>
      </w:r>
      <w:r w:rsidRPr="0002368B">
        <w:rPr>
          <w:rFonts w:ascii="Century Gothic" w:eastAsia="Times New Roman" w:hAnsi="Century Gothic" w:cs="Times New Roman"/>
          <w:color w:val="000000"/>
          <w:sz w:val="18"/>
          <w:szCs w:val="18"/>
        </w:rPr>
        <w:t>Child and family support services</w:t>
      </w:r>
    </w:p>
    <w:p w14:paraId="4F1F98F2" w14:textId="77777777" w:rsidR="0002368B" w:rsidRP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0A3B5BC0" w14:textId="77777777" w:rsidR="0002368B" w:rsidRPr="0002368B" w:rsidRDefault="0002368B" w:rsidP="0002368B">
      <w:pPr>
        <w:jc w:val="both"/>
        <w:rPr>
          <w:rFonts w:ascii="-webkit-standard" w:hAnsi="-webkit-standard" w:cs="Times New Roman"/>
          <w:color w:val="000000"/>
          <w:sz w:val="27"/>
          <w:szCs w:val="27"/>
        </w:rPr>
      </w:pPr>
      <w:r w:rsidRPr="0002368B">
        <w:rPr>
          <w:rFonts w:ascii="Century Gothic" w:hAnsi="Century Gothic" w:cs="Times New Roman"/>
          <w:b/>
          <w:bCs/>
          <w:color w:val="000000"/>
          <w:sz w:val="18"/>
          <w:szCs w:val="18"/>
        </w:rPr>
        <w:t>How do you know your child is developing?</w:t>
      </w:r>
    </w:p>
    <w:p w14:paraId="223B9471" w14:textId="77777777" w:rsidR="0002368B" w:rsidRP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62BA75A9" w14:textId="2808353B" w:rsidR="0002368B" w:rsidRPr="0002368B" w:rsidRDefault="0002368B" w:rsidP="0002368B">
      <w:pPr>
        <w:jc w:val="both"/>
        <w:rPr>
          <w:rFonts w:ascii="-webkit-standard" w:hAnsi="-webkit-standard" w:cs="Times New Roman"/>
          <w:color w:val="000000"/>
          <w:sz w:val="27"/>
          <w:szCs w:val="27"/>
        </w:rPr>
      </w:pPr>
      <w:r w:rsidRPr="0002368B">
        <w:rPr>
          <w:rFonts w:ascii="Century Gothic" w:hAnsi="Century Gothic" w:cs="Times New Roman"/>
          <w:color w:val="000000"/>
          <w:sz w:val="18"/>
          <w:szCs w:val="18"/>
        </w:rPr>
        <w:t>All children at The Chase Nursery </w:t>
      </w:r>
      <w:r w:rsidR="00A5484C">
        <w:rPr>
          <w:rFonts w:ascii="Century Gothic" w:hAnsi="Century Gothic" w:cs="Times New Roman"/>
          <w:color w:val="000000"/>
          <w:sz w:val="18"/>
          <w:szCs w:val="18"/>
        </w:rPr>
        <w:t>Clacton</w:t>
      </w:r>
      <w:r w:rsidR="00BD340C">
        <w:rPr>
          <w:rFonts w:ascii="Century Gothic" w:hAnsi="Century Gothic" w:cs="Times New Roman"/>
          <w:color w:val="000000"/>
          <w:sz w:val="18"/>
          <w:szCs w:val="18"/>
        </w:rPr>
        <w:t xml:space="preserve"> </w:t>
      </w:r>
      <w:r w:rsidRPr="0002368B">
        <w:rPr>
          <w:rFonts w:ascii="Century Gothic" w:hAnsi="Century Gothic" w:cs="Times New Roman"/>
          <w:color w:val="000000"/>
          <w:sz w:val="18"/>
          <w:szCs w:val="18"/>
        </w:rPr>
        <w:t> have a Learning Journey Book which contains children’s work, photos and observations completed by the key Worker. This book will be given to the child’s parent/carers when they leave the nursery. Parents are invited to share their child’s Learning Journey books and talk to the key Worker at anytime that they wish. In addition to this we also hold coffee mornings and meetings. </w:t>
      </w:r>
      <w:r w:rsidR="00895E7D">
        <w:rPr>
          <w:rFonts w:ascii="Century Gothic" w:hAnsi="Century Gothic" w:cs="Times New Roman"/>
          <w:color w:val="000000"/>
          <w:sz w:val="18"/>
          <w:szCs w:val="18"/>
        </w:rPr>
        <w:t xml:space="preserve">They also have an online </w:t>
      </w:r>
      <w:r w:rsidR="00656992">
        <w:rPr>
          <w:rFonts w:ascii="Century Gothic" w:hAnsi="Century Gothic" w:cs="Times New Roman"/>
          <w:color w:val="000000"/>
          <w:sz w:val="18"/>
          <w:szCs w:val="18"/>
        </w:rPr>
        <w:t xml:space="preserve">Tapestry account which includes observations and photos </w:t>
      </w:r>
      <w:r w:rsidR="00F40451">
        <w:rPr>
          <w:rFonts w:ascii="Century Gothic" w:hAnsi="Century Gothic" w:cs="Times New Roman"/>
          <w:color w:val="000000"/>
          <w:sz w:val="18"/>
          <w:szCs w:val="18"/>
        </w:rPr>
        <w:t xml:space="preserve">completed by the </w:t>
      </w:r>
      <w:r w:rsidR="007B5559">
        <w:rPr>
          <w:rFonts w:ascii="Century Gothic" w:hAnsi="Century Gothic" w:cs="Times New Roman"/>
          <w:color w:val="000000"/>
          <w:sz w:val="18"/>
          <w:szCs w:val="18"/>
        </w:rPr>
        <w:t>key worker</w:t>
      </w:r>
      <w:r w:rsidR="00F40451">
        <w:rPr>
          <w:rFonts w:ascii="Century Gothic" w:hAnsi="Century Gothic" w:cs="Times New Roman"/>
          <w:color w:val="000000"/>
          <w:sz w:val="18"/>
          <w:szCs w:val="18"/>
        </w:rPr>
        <w:t xml:space="preserve"> in which </w:t>
      </w:r>
      <w:r w:rsidR="003F466C">
        <w:rPr>
          <w:rFonts w:ascii="Century Gothic" w:hAnsi="Century Gothic" w:cs="Times New Roman"/>
          <w:color w:val="000000"/>
          <w:sz w:val="18"/>
          <w:szCs w:val="18"/>
        </w:rPr>
        <w:t xml:space="preserve">parents/careers can access </w:t>
      </w:r>
      <w:r w:rsidR="007B5559">
        <w:rPr>
          <w:rFonts w:ascii="Century Gothic" w:hAnsi="Century Gothic" w:cs="Times New Roman"/>
          <w:color w:val="000000"/>
          <w:sz w:val="18"/>
          <w:szCs w:val="18"/>
        </w:rPr>
        <w:t xml:space="preserve">through the app. </w:t>
      </w:r>
      <w:r w:rsidR="00C51FF8">
        <w:rPr>
          <w:rFonts w:ascii="Century Gothic" w:hAnsi="Century Gothic" w:cs="Times New Roman"/>
          <w:color w:val="000000"/>
          <w:sz w:val="18"/>
          <w:szCs w:val="18"/>
        </w:rPr>
        <w:t>We also welcome parents</w:t>
      </w:r>
      <w:r w:rsidR="00CB3F52">
        <w:rPr>
          <w:rFonts w:ascii="Century Gothic" w:hAnsi="Century Gothic" w:cs="Times New Roman"/>
          <w:color w:val="000000"/>
          <w:sz w:val="18"/>
          <w:szCs w:val="18"/>
        </w:rPr>
        <w:t xml:space="preserve">/careers to inform us of any agencies involved </w:t>
      </w:r>
      <w:r w:rsidR="00471AAC">
        <w:rPr>
          <w:rFonts w:ascii="Century Gothic" w:hAnsi="Century Gothic" w:cs="Times New Roman"/>
          <w:color w:val="000000"/>
          <w:sz w:val="18"/>
          <w:szCs w:val="18"/>
        </w:rPr>
        <w:t xml:space="preserve">with child/family. </w:t>
      </w:r>
    </w:p>
    <w:p w14:paraId="2640C098" w14:textId="77777777" w:rsidR="0002368B" w:rsidRP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1D2945C9" w14:textId="77777777" w:rsidR="0002368B" w:rsidRPr="0002368B" w:rsidRDefault="0002368B" w:rsidP="0002368B">
      <w:pPr>
        <w:jc w:val="both"/>
        <w:rPr>
          <w:rFonts w:ascii="-webkit-standard" w:hAnsi="-webkit-standard" w:cs="Times New Roman"/>
          <w:color w:val="000000"/>
          <w:sz w:val="27"/>
          <w:szCs w:val="27"/>
        </w:rPr>
      </w:pPr>
      <w:r w:rsidRPr="0002368B">
        <w:rPr>
          <w:rFonts w:ascii="Century Gothic" w:hAnsi="Century Gothic" w:cs="Times New Roman"/>
          <w:b/>
          <w:bCs/>
          <w:color w:val="000000"/>
          <w:sz w:val="18"/>
          <w:szCs w:val="18"/>
        </w:rPr>
        <w:t>How will you be involved in planning for your child’s education</w:t>
      </w:r>
    </w:p>
    <w:p w14:paraId="5366FD32" w14:textId="77777777" w:rsidR="0002368B" w:rsidRP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210E6E0E" w14:textId="1D27382E" w:rsidR="00336F79" w:rsidRPr="00336F79" w:rsidRDefault="0002368B" w:rsidP="0002368B">
      <w:pPr>
        <w:jc w:val="both"/>
        <w:rPr>
          <w:rFonts w:ascii="Century Gothic" w:hAnsi="Century Gothic" w:cs="Times New Roman"/>
          <w:color w:val="000000"/>
          <w:sz w:val="18"/>
          <w:szCs w:val="18"/>
        </w:rPr>
      </w:pPr>
      <w:r w:rsidRPr="0002368B">
        <w:rPr>
          <w:rFonts w:ascii="Century Gothic" w:hAnsi="Century Gothic" w:cs="Times New Roman"/>
          <w:color w:val="000000"/>
          <w:sz w:val="18"/>
          <w:szCs w:val="18"/>
        </w:rPr>
        <w:t>Parents are involved from the initial visits at nursery to register their child at the setting. The child’s strengths, needs, likes and dislikes are discussed at this point. Parents are encouraged to share information with members of staff from the on-set and on an on-going basis about individual needs of their child. We also welcome parents to inform us of any agencies involved with the child / family. Children’s learning journeys are accessible to parents on request. Planning is visibly displayed in the entrance area for parents to view if they wish.</w:t>
      </w:r>
      <w:r w:rsidR="00550C89">
        <w:rPr>
          <w:rFonts w:ascii="Century Gothic" w:hAnsi="Century Gothic" w:cs="Times New Roman"/>
          <w:color w:val="000000"/>
          <w:sz w:val="18"/>
          <w:szCs w:val="18"/>
        </w:rPr>
        <w:t xml:space="preserve"> </w:t>
      </w:r>
      <w:r w:rsidR="007574CA">
        <w:rPr>
          <w:rFonts w:ascii="Century Gothic" w:hAnsi="Century Gothic" w:cs="Times New Roman"/>
          <w:color w:val="000000"/>
          <w:sz w:val="18"/>
          <w:szCs w:val="18"/>
        </w:rPr>
        <w:t xml:space="preserve">Outside the nursery is a whiteboard </w:t>
      </w:r>
      <w:r w:rsidR="00ED1966">
        <w:rPr>
          <w:rFonts w:ascii="Century Gothic" w:hAnsi="Century Gothic" w:cs="Times New Roman"/>
          <w:color w:val="000000"/>
          <w:sz w:val="18"/>
          <w:szCs w:val="18"/>
        </w:rPr>
        <w:t xml:space="preserve">detailing </w:t>
      </w:r>
      <w:r w:rsidR="00336F79">
        <w:rPr>
          <w:rFonts w:ascii="Century Gothic" w:hAnsi="Century Gothic" w:cs="Times New Roman"/>
          <w:color w:val="000000"/>
          <w:sz w:val="18"/>
          <w:szCs w:val="18"/>
        </w:rPr>
        <w:t xml:space="preserve">about what the children have been doing each day. Wow moments are </w:t>
      </w:r>
      <w:r w:rsidR="00242818">
        <w:rPr>
          <w:rFonts w:ascii="Century Gothic" w:hAnsi="Century Gothic" w:cs="Times New Roman"/>
          <w:color w:val="000000"/>
          <w:sz w:val="18"/>
          <w:szCs w:val="18"/>
        </w:rPr>
        <w:t xml:space="preserve">displayed on the learning tree containing the children’s achievements from home and nursery. </w:t>
      </w:r>
    </w:p>
    <w:p w14:paraId="3EAACF16" w14:textId="77777777" w:rsidR="0002368B" w:rsidRPr="0002368B" w:rsidRDefault="0002368B" w:rsidP="0002368B">
      <w:pPr>
        <w:jc w:val="both"/>
        <w:rPr>
          <w:rFonts w:ascii="-webkit-standard" w:hAnsi="-webkit-standard" w:cs="Times New Roman"/>
          <w:color w:val="000000"/>
          <w:sz w:val="27"/>
          <w:szCs w:val="27"/>
        </w:rPr>
      </w:pPr>
      <w:r w:rsidRPr="0002368B">
        <w:rPr>
          <w:rFonts w:ascii="Century Gothic" w:hAnsi="Century Gothic" w:cs="Times New Roman"/>
          <w:color w:val="000000"/>
          <w:sz w:val="18"/>
          <w:szCs w:val="18"/>
        </w:rPr>
        <w:t>All Outcomes and One page profiles will be discussed and shared with Parents/Carers and any supporting agencies that may be involved. </w:t>
      </w:r>
    </w:p>
    <w:p w14:paraId="39D75AA1" w14:textId="77777777" w:rsidR="0002368B" w:rsidRP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15BCB1F3" w14:textId="77777777" w:rsidR="0002368B" w:rsidRPr="0002368B" w:rsidRDefault="0002368B" w:rsidP="0002368B">
      <w:pPr>
        <w:jc w:val="both"/>
        <w:rPr>
          <w:rFonts w:ascii="-webkit-standard" w:hAnsi="-webkit-standard" w:cs="Times New Roman"/>
          <w:color w:val="000000"/>
          <w:sz w:val="27"/>
          <w:szCs w:val="27"/>
        </w:rPr>
      </w:pPr>
      <w:r w:rsidRPr="0002368B">
        <w:rPr>
          <w:rFonts w:ascii="Century Gothic" w:hAnsi="Century Gothic" w:cs="Times New Roman"/>
          <w:b/>
          <w:bCs/>
          <w:color w:val="000000"/>
          <w:sz w:val="18"/>
          <w:szCs w:val="18"/>
        </w:rPr>
        <w:t>How is a decision made with regards to additional help offered?</w:t>
      </w:r>
    </w:p>
    <w:p w14:paraId="03037A7E" w14:textId="77777777" w:rsidR="0002368B" w:rsidRPr="0002368B" w:rsidRDefault="0002368B" w:rsidP="0002368B">
      <w:pPr>
        <w:jc w:val="both"/>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377EE4A1" w14:textId="77777777" w:rsidR="0002368B" w:rsidRPr="0002368B" w:rsidRDefault="0002368B" w:rsidP="0002368B">
      <w:pPr>
        <w:jc w:val="both"/>
        <w:rPr>
          <w:rFonts w:ascii="-webkit-standard" w:hAnsi="-webkit-standard" w:cs="Times New Roman"/>
          <w:color w:val="000000"/>
          <w:sz w:val="27"/>
          <w:szCs w:val="27"/>
        </w:rPr>
      </w:pPr>
      <w:r w:rsidRPr="0002368B">
        <w:rPr>
          <w:rFonts w:ascii="Century Gothic" w:hAnsi="Century Gothic" w:cs="Times New Roman"/>
          <w:color w:val="000000"/>
          <w:sz w:val="18"/>
          <w:szCs w:val="18"/>
        </w:rPr>
        <w:t>Decisions are made about how much support a child can receive by monitoring and observing the child which is completed by the key person in the setting. This is then discussed with parents, SENCo and the Manager. Observational assessments linked to the EYFS and knowledge of the child’s development will be used to identify the type of support required. Extra support will be put in place when necessary with the aim of enabling the child to become independent within the environment. On-going partnerships working with parents, by the setting and other professionals involved with the child/family will support the decision making process. The SENCo will advise on the process of applying for extra support.</w:t>
      </w:r>
    </w:p>
    <w:p w14:paraId="1A15B874" w14:textId="77777777" w:rsidR="0002368B" w:rsidRPr="0002368B" w:rsidRDefault="0002368B" w:rsidP="0002368B">
      <w:pPr>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4E51FAF4" w14:textId="77777777" w:rsidR="0002368B" w:rsidRPr="0002368B" w:rsidRDefault="0002368B" w:rsidP="0002368B">
      <w:pPr>
        <w:rPr>
          <w:rFonts w:ascii="-webkit-standard" w:hAnsi="-webkit-standard" w:cs="Times New Roman"/>
          <w:color w:val="000000"/>
          <w:sz w:val="27"/>
          <w:szCs w:val="27"/>
        </w:rPr>
      </w:pPr>
      <w:r w:rsidRPr="0002368B">
        <w:rPr>
          <w:rFonts w:ascii="-webkit-standard" w:hAnsi="-webkit-standard" w:cs="Times New Roman"/>
          <w:color w:val="000000"/>
          <w:sz w:val="27"/>
          <w:szCs w:val="27"/>
        </w:rPr>
        <w:t> </w:t>
      </w:r>
    </w:p>
    <w:p w14:paraId="3A15410D" w14:textId="77777777" w:rsidR="00BD452A" w:rsidRDefault="00BD452A"/>
    <w:sectPr w:rsidR="00BD4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kit-standard">
    <w:altName w:val="Cambria"/>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2A"/>
    <w:rsid w:val="0002368B"/>
    <w:rsid w:val="00074E1E"/>
    <w:rsid w:val="00133F3E"/>
    <w:rsid w:val="00135A95"/>
    <w:rsid w:val="00142159"/>
    <w:rsid w:val="00241EF3"/>
    <w:rsid w:val="00242818"/>
    <w:rsid w:val="0028571E"/>
    <w:rsid w:val="00336F79"/>
    <w:rsid w:val="003675A3"/>
    <w:rsid w:val="003B07ED"/>
    <w:rsid w:val="003F466C"/>
    <w:rsid w:val="00426AC3"/>
    <w:rsid w:val="00471AAC"/>
    <w:rsid w:val="004B686E"/>
    <w:rsid w:val="00550C89"/>
    <w:rsid w:val="00573C1E"/>
    <w:rsid w:val="00631D8C"/>
    <w:rsid w:val="00652713"/>
    <w:rsid w:val="00656992"/>
    <w:rsid w:val="00693DF6"/>
    <w:rsid w:val="00712651"/>
    <w:rsid w:val="007574CA"/>
    <w:rsid w:val="007B5559"/>
    <w:rsid w:val="00873344"/>
    <w:rsid w:val="00895E7D"/>
    <w:rsid w:val="008A6D69"/>
    <w:rsid w:val="00A5484C"/>
    <w:rsid w:val="00AF404B"/>
    <w:rsid w:val="00B410AF"/>
    <w:rsid w:val="00BD340C"/>
    <w:rsid w:val="00BD452A"/>
    <w:rsid w:val="00C44C68"/>
    <w:rsid w:val="00C4750D"/>
    <w:rsid w:val="00C50C43"/>
    <w:rsid w:val="00C51FF8"/>
    <w:rsid w:val="00CB3F52"/>
    <w:rsid w:val="00D92667"/>
    <w:rsid w:val="00E624BF"/>
    <w:rsid w:val="00EA5933"/>
    <w:rsid w:val="00EC3803"/>
    <w:rsid w:val="00ED1966"/>
    <w:rsid w:val="00F03050"/>
    <w:rsid w:val="00F40451"/>
    <w:rsid w:val="00F944D7"/>
    <w:rsid w:val="00FE3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69B31A"/>
  <w15:chartTrackingRefBased/>
  <w15:docId w15:val="{8902B00E-2F73-AB4A-9A42-BBDC94F4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5">
    <w:name w:val="s5"/>
    <w:basedOn w:val="Normal"/>
    <w:rsid w:val="0002368B"/>
    <w:pPr>
      <w:spacing w:before="100" w:beforeAutospacing="1" w:after="100" w:afterAutospacing="1"/>
    </w:pPr>
    <w:rPr>
      <w:rFonts w:ascii="Times New Roman" w:hAnsi="Times New Roman" w:cs="Times New Roman"/>
      <w:sz w:val="24"/>
      <w:szCs w:val="24"/>
    </w:rPr>
  </w:style>
  <w:style w:type="character" w:customStyle="1" w:styleId="s4">
    <w:name w:val="s4"/>
    <w:basedOn w:val="DefaultParagraphFont"/>
    <w:rsid w:val="0002368B"/>
  </w:style>
  <w:style w:type="character" w:customStyle="1" w:styleId="apple-converted-space">
    <w:name w:val="apple-converted-space"/>
    <w:basedOn w:val="DefaultParagraphFont"/>
    <w:rsid w:val="0002368B"/>
  </w:style>
  <w:style w:type="character" w:customStyle="1" w:styleId="s6">
    <w:name w:val="s6"/>
    <w:basedOn w:val="DefaultParagraphFont"/>
    <w:rsid w:val="0002368B"/>
  </w:style>
  <w:style w:type="character" w:customStyle="1" w:styleId="s7">
    <w:name w:val="s7"/>
    <w:basedOn w:val="DefaultParagraphFont"/>
    <w:rsid w:val="0002368B"/>
  </w:style>
  <w:style w:type="paragraph" w:customStyle="1" w:styleId="s8">
    <w:name w:val="s8"/>
    <w:basedOn w:val="Normal"/>
    <w:rsid w:val="0002368B"/>
    <w:pPr>
      <w:spacing w:before="100" w:beforeAutospacing="1" w:after="100" w:afterAutospacing="1"/>
    </w:pPr>
    <w:rPr>
      <w:rFonts w:ascii="Times New Roman" w:hAnsi="Times New Roman" w:cs="Times New Roman"/>
      <w:sz w:val="24"/>
      <w:szCs w:val="24"/>
    </w:rPr>
  </w:style>
  <w:style w:type="paragraph" w:customStyle="1" w:styleId="s9">
    <w:name w:val="s9"/>
    <w:basedOn w:val="Normal"/>
    <w:rsid w:val="0002368B"/>
    <w:pPr>
      <w:spacing w:before="100" w:beforeAutospacing="1" w:after="100" w:afterAutospacing="1"/>
    </w:pPr>
    <w:rPr>
      <w:rFonts w:ascii="Times New Roman" w:hAnsi="Times New Roman" w:cs="Times New Roman"/>
      <w:sz w:val="24"/>
      <w:szCs w:val="24"/>
    </w:rPr>
  </w:style>
  <w:style w:type="character" w:customStyle="1" w:styleId="s10">
    <w:name w:val="s10"/>
    <w:basedOn w:val="DefaultParagraphFont"/>
    <w:rsid w:val="0002368B"/>
  </w:style>
  <w:style w:type="paragraph" w:customStyle="1" w:styleId="s3">
    <w:name w:val="s3"/>
    <w:basedOn w:val="Normal"/>
    <w:rsid w:val="0002368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9734">
      <w:marLeft w:val="540"/>
      <w:marRight w:val="0"/>
      <w:marTop w:val="0"/>
      <w:marBottom w:val="0"/>
      <w:divBdr>
        <w:top w:val="none" w:sz="0" w:space="0" w:color="auto"/>
        <w:left w:val="none" w:sz="0" w:space="0" w:color="auto"/>
        <w:bottom w:val="none" w:sz="0" w:space="0" w:color="auto"/>
        <w:right w:val="none" w:sz="0" w:space="0" w:color="auto"/>
      </w:divBdr>
    </w:div>
    <w:div w:id="155538725">
      <w:marLeft w:val="540"/>
      <w:marRight w:val="0"/>
      <w:marTop w:val="0"/>
      <w:marBottom w:val="0"/>
      <w:divBdr>
        <w:top w:val="none" w:sz="0" w:space="0" w:color="auto"/>
        <w:left w:val="none" w:sz="0" w:space="0" w:color="auto"/>
        <w:bottom w:val="none" w:sz="0" w:space="0" w:color="auto"/>
        <w:right w:val="none" w:sz="0" w:space="0" w:color="auto"/>
      </w:divBdr>
    </w:div>
    <w:div w:id="440497860">
      <w:marLeft w:val="540"/>
      <w:marRight w:val="0"/>
      <w:marTop w:val="0"/>
      <w:marBottom w:val="0"/>
      <w:divBdr>
        <w:top w:val="none" w:sz="0" w:space="0" w:color="auto"/>
        <w:left w:val="none" w:sz="0" w:space="0" w:color="auto"/>
        <w:bottom w:val="none" w:sz="0" w:space="0" w:color="auto"/>
        <w:right w:val="none" w:sz="0" w:space="0" w:color="auto"/>
      </w:divBdr>
    </w:div>
    <w:div w:id="749036166">
      <w:marLeft w:val="540"/>
      <w:marRight w:val="0"/>
      <w:marTop w:val="0"/>
      <w:marBottom w:val="0"/>
      <w:divBdr>
        <w:top w:val="none" w:sz="0" w:space="0" w:color="auto"/>
        <w:left w:val="none" w:sz="0" w:space="0" w:color="auto"/>
        <w:bottom w:val="none" w:sz="0" w:space="0" w:color="auto"/>
        <w:right w:val="none" w:sz="0" w:space="0" w:color="auto"/>
      </w:divBdr>
    </w:div>
    <w:div w:id="961568958">
      <w:marLeft w:val="540"/>
      <w:marRight w:val="0"/>
      <w:marTop w:val="0"/>
      <w:marBottom w:val="0"/>
      <w:divBdr>
        <w:top w:val="none" w:sz="0" w:space="0" w:color="auto"/>
        <w:left w:val="none" w:sz="0" w:space="0" w:color="auto"/>
        <w:bottom w:val="none" w:sz="0" w:space="0" w:color="auto"/>
        <w:right w:val="none" w:sz="0" w:space="0" w:color="auto"/>
      </w:divBdr>
    </w:div>
    <w:div w:id="1310285902">
      <w:marLeft w:val="540"/>
      <w:marRight w:val="0"/>
      <w:marTop w:val="0"/>
      <w:marBottom w:val="0"/>
      <w:divBdr>
        <w:top w:val="none" w:sz="0" w:space="0" w:color="auto"/>
        <w:left w:val="none" w:sz="0" w:space="0" w:color="auto"/>
        <w:bottom w:val="none" w:sz="0" w:space="0" w:color="auto"/>
        <w:right w:val="none" w:sz="0" w:space="0" w:color="auto"/>
      </w:divBdr>
    </w:div>
    <w:div w:id="1418676547">
      <w:marLeft w:val="540"/>
      <w:marRight w:val="0"/>
      <w:marTop w:val="0"/>
      <w:marBottom w:val="0"/>
      <w:divBdr>
        <w:top w:val="none" w:sz="0" w:space="0" w:color="auto"/>
        <w:left w:val="none" w:sz="0" w:space="0" w:color="auto"/>
        <w:bottom w:val="none" w:sz="0" w:space="0" w:color="auto"/>
        <w:right w:val="none" w:sz="0" w:space="0" w:color="auto"/>
      </w:divBdr>
    </w:div>
    <w:div w:id="1840730580">
      <w:marLeft w:val="540"/>
      <w:marRight w:val="0"/>
      <w:marTop w:val="0"/>
      <w:marBottom w:val="0"/>
      <w:divBdr>
        <w:top w:val="none" w:sz="0" w:space="0" w:color="auto"/>
        <w:left w:val="none" w:sz="0" w:space="0" w:color="auto"/>
        <w:bottom w:val="none" w:sz="0" w:space="0" w:color="auto"/>
        <w:right w:val="none" w:sz="0" w:space="0" w:color="auto"/>
      </w:divBdr>
    </w:div>
    <w:div w:id="1889562587">
      <w:marLeft w:val="54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977</Words>
  <Characters>5574</Characters>
  <Application>Microsoft Office Word</Application>
  <DocSecurity>0</DocSecurity>
  <Lines>46</Lines>
  <Paragraphs>13</Paragraphs>
  <ScaleCrop>false</ScaleCrop>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Hipkin</dc:creator>
  <cp:keywords/>
  <dc:description/>
  <cp:lastModifiedBy>Kerry Boughey</cp:lastModifiedBy>
  <cp:revision>2</cp:revision>
  <dcterms:created xsi:type="dcterms:W3CDTF">2021-09-09T10:39:00Z</dcterms:created>
  <dcterms:modified xsi:type="dcterms:W3CDTF">2021-09-09T10:39:00Z</dcterms:modified>
</cp:coreProperties>
</file>